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D4C0" w14:textId="77777777" w:rsidR="00190F8A" w:rsidRDefault="00190F8A" w:rsidP="00190F8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334173C" w14:textId="32259D85" w:rsidR="00190F8A" w:rsidRPr="00190F8A" w:rsidRDefault="00190F8A" w:rsidP="003A383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90F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СОГЛАСИЕ</w:t>
      </w:r>
    </w:p>
    <w:p w14:paraId="006C18CA" w14:textId="248BB0D3" w:rsidR="00190F8A" w:rsidRPr="00190F8A" w:rsidRDefault="00190F8A" w:rsidP="003A383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90F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 обработку персональных данных,</w:t>
      </w:r>
    </w:p>
    <w:p w14:paraId="4DFFB582" w14:textId="1E0B59BC" w:rsidR="00190F8A" w:rsidRPr="00190F8A" w:rsidRDefault="00190F8A" w:rsidP="003A383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90F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разрешенных субъектом персональных данных</w:t>
      </w:r>
    </w:p>
    <w:p w14:paraId="65E30892" w14:textId="347E34EC" w:rsidR="00190F8A" w:rsidRPr="00190F8A" w:rsidRDefault="00190F8A" w:rsidP="003A383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90F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для распространения</w:t>
      </w:r>
    </w:p>
    <w:p w14:paraId="51CCB9A8" w14:textId="77777777" w:rsidR="00190F8A" w:rsidRPr="00190F8A" w:rsidRDefault="00190F8A" w:rsidP="00190F8A">
      <w:pPr>
        <w:spacing w:after="0" w:line="288" w:lineRule="atLeast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90F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 </w:t>
      </w:r>
    </w:p>
    <w:p w14:paraId="2EC985DC" w14:textId="7DB35513" w:rsidR="00190F8A" w:rsidRPr="00190F8A" w:rsidRDefault="00A209F5" w:rsidP="00164E5F">
      <w:pPr>
        <w:spacing w:after="0" w:line="288" w:lineRule="atLeast"/>
        <w:ind w:firstLine="425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В</w:t>
      </w:r>
      <w:r w:rsidR="00190F8A" w:rsidRPr="00190F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соответствии со ст. 10.1 Федерального закона от 27.07.2006 N 152-ФЗ "О персональных данных"</w:t>
      </w:r>
      <w:r w:rsidR="003A38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</w:t>
      </w:r>
      <w:r w:rsidR="003A383D" w:rsidRPr="003A38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Приказ</w:t>
      </w:r>
      <w:r w:rsidR="003A38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ом</w:t>
      </w:r>
      <w:r w:rsidR="003A383D" w:rsidRPr="003A38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Роскомнадзора от 24.02.2021 N 18 "Об утверждении требований к содержанию согласия на обработку персональных данных, разрешенных субъектом персональных данных для распространения"</w:t>
      </w:r>
      <w:r w:rsidR="00190F8A" w:rsidRPr="00190F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14:paraId="04210B7E" w14:textId="28413DFE" w:rsidR="00190F8A" w:rsidRPr="00190F8A" w:rsidRDefault="00A209F5" w:rsidP="00190F8A">
      <w:pPr>
        <w:spacing w:before="168" w:after="0" w:line="288" w:lineRule="atLeast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Я </w:t>
      </w:r>
      <w:r w:rsidR="00190F8A" w:rsidRPr="00190F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даю согласие</w:t>
      </w:r>
      <w:r w:rsidR="00190F8A" w:rsidRPr="00190F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46745F39" w14:textId="539F2493" w:rsidR="00A209F5" w:rsidRDefault="003A383D" w:rsidP="003A383D">
      <w:pPr>
        <w:spacing w:before="168" w:after="0" w:line="288" w:lineRule="atLeast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A38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Индивидуальному предпринимателю </w:t>
      </w:r>
      <w:r w:rsidR="00AA0C09" w:rsidRPr="00E246F4">
        <w:rPr>
          <w:rFonts w:ascii="Times New Roman" w:hAnsi="Times New Roman"/>
        </w:rPr>
        <w:t>Монахов</w:t>
      </w:r>
      <w:r w:rsidR="00AA0C09">
        <w:rPr>
          <w:rFonts w:ascii="Times New Roman" w:hAnsi="Times New Roman"/>
          <w:lang w:val="en-US"/>
        </w:rPr>
        <w:t>e</w:t>
      </w:r>
      <w:r w:rsidR="00AA0C09" w:rsidRPr="00E246F4">
        <w:rPr>
          <w:rFonts w:ascii="Times New Roman" w:hAnsi="Times New Roman"/>
        </w:rPr>
        <w:t xml:space="preserve"> Тимофе</w:t>
      </w:r>
      <w:r w:rsidR="00AA0C09">
        <w:rPr>
          <w:rFonts w:ascii="Times New Roman" w:hAnsi="Times New Roman"/>
        </w:rPr>
        <w:t>ю</w:t>
      </w:r>
      <w:r w:rsidR="00AA0C09" w:rsidRPr="00E246F4">
        <w:rPr>
          <w:rFonts w:ascii="Times New Roman" w:hAnsi="Times New Roman"/>
        </w:rPr>
        <w:t xml:space="preserve"> Михайлович</w:t>
      </w:r>
      <w:r w:rsidR="00AA0C09">
        <w:rPr>
          <w:rFonts w:ascii="Times New Roman" w:hAnsi="Times New Roman"/>
        </w:rPr>
        <w:t>у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r w:rsidRPr="003A38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ОГРНИП </w:t>
      </w:r>
      <w:r w:rsidR="00AA0C09" w:rsidRPr="00E246F4">
        <w:rPr>
          <w:rFonts w:ascii="Times New Roman" w:hAnsi="Times New Roman"/>
        </w:rPr>
        <w:t>326370000017070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3A383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ИНН </w:t>
      </w:r>
      <w:r w:rsidR="00AA0C09" w:rsidRPr="00E246F4">
        <w:rPr>
          <w:rFonts w:ascii="Times New Roman" w:hAnsi="Times New Roman"/>
        </w:rPr>
        <w:t>370527404315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r w:rsidR="00190F8A" w:rsidRPr="00190F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обработку в форме распространения моих персональных данных</w:t>
      </w:r>
      <w:r w:rsidR="004A66D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3E19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="003E197D" w:rsidRPr="003E19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редоставляемых мною оператору в рамках использования сервиса Dragosell</w:t>
      </w:r>
      <w:r w:rsidR="003E19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BB6923B" w14:textId="451F3588" w:rsidR="00A209F5" w:rsidRPr="00190F8A" w:rsidRDefault="00A209F5" w:rsidP="003A383D">
      <w:pPr>
        <w:spacing w:before="168" w:after="0" w:line="288" w:lineRule="atLeast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09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Настоящее согласие дается мной как пользователем сервиса Dragosell, взаимодействующим через Telegram-бот сервиса.</w:t>
      </w:r>
    </w:p>
    <w:p w14:paraId="7C892AD2" w14:textId="77777777" w:rsidR="00190F8A" w:rsidRPr="00190F8A" w:rsidRDefault="00190F8A" w:rsidP="00190F8A">
      <w:pPr>
        <w:spacing w:before="168" w:after="0" w:line="288" w:lineRule="atLeast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90F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Категории и перечень моих персональных данных, на обработку в форме распространения которых я даю согласие: </w:t>
      </w:r>
    </w:p>
    <w:p w14:paraId="353CBBE2" w14:textId="77777777" w:rsidR="00190F8A" w:rsidRPr="00190F8A" w:rsidRDefault="00190F8A" w:rsidP="00190F8A">
      <w:pPr>
        <w:spacing w:after="0" w:line="288" w:lineRule="atLeast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90F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 </w:t>
      </w:r>
    </w:p>
    <w:p w14:paraId="76008A2A" w14:textId="77777777" w:rsidR="00190F8A" w:rsidRPr="00190F8A" w:rsidRDefault="00190F8A" w:rsidP="00190F8A">
      <w:pPr>
        <w:spacing w:after="0" w:line="288" w:lineRule="atLeast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90F8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Персональные данные:</w:t>
      </w:r>
      <w:r w:rsidRPr="00190F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212EE3D" w14:textId="150FAA5D" w:rsidR="003A383D" w:rsidRDefault="00A209F5" w:rsidP="003A383D">
      <w:pPr>
        <w:pStyle w:val="ConsPlusNormal"/>
        <w:numPr>
          <w:ilvl w:val="0"/>
          <w:numId w:val="1"/>
        </w:numPr>
        <w:tabs>
          <w:tab w:val="left" w:pos="540"/>
        </w:tabs>
        <w:spacing w:before="240"/>
        <w:jc w:val="both"/>
      </w:pPr>
      <w:r>
        <w:t xml:space="preserve">Имя профиля в мессенджере </w:t>
      </w:r>
      <w:r>
        <w:rPr>
          <w:lang w:val="en-US"/>
        </w:rPr>
        <w:t>Telegram</w:t>
      </w:r>
      <w:r w:rsidR="003A383D">
        <w:t>;</w:t>
      </w:r>
    </w:p>
    <w:p w14:paraId="3B4A77F9" w14:textId="27E8D550" w:rsidR="003A383D" w:rsidRDefault="00A209F5" w:rsidP="003A383D">
      <w:pPr>
        <w:pStyle w:val="ConsPlusNormal"/>
        <w:numPr>
          <w:ilvl w:val="0"/>
          <w:numId w:val="1"/>
        </w:numPr>
        <w:tabs>
          <w:tab w:val="left" w:pos="540"/>
        </w:tabs>
        <w:spacing w:before="240"/>
        <w:jc w:val="both"/>
      </w:pPr>
      <w:r>
        <w:t xml:space="preserve">Изображение профиля в мессенджере </w:t>
      </w:r>
      <w:r>
        <w:rPr>
          <w:lang w:val="en-US"/>
        </w:rPr>
        <w:t>Telegram</w:t>
      </w:r>
      <w:r w:rsidR="003A383D">
        <w:t>;</w:t>
      </w:r>
    </w:p>
    <w:p w14:paraId="665BBA81" w14:textId="77777777" w:rsidR="00A209F5" w:rsidRDefault="00A209F5" w:rsidP="00190F8A">
      <w:pPr>
        <w:spacing w:before="168" w:after="0" w:line="288" w:lineRule="atLeast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6ACB7AD" w14:textId="49B6C697" w:rsidR="00A209F5" w:rsidRDefault="00A209F5" w:rsidP="00190F8A">
      <w:pPr>
        <w:spacing w:before="168" w:after="0" w:line="288" w:lineRule="atLeast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09F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 распространения персональных данных</w:t>
      </w:r>
      <w:r w:rsidRPr="00A209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Pr="00A209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обеспечение функционирования сервиса Dragosell, формирование публичной анкеты продавца и (или) покупателя и предоставление информации пользователям сервиса</w:t>
      </w:r>
    </w:p>
    <w:p w14:paraId="302B58EE" w14:textId="77777777" w:rsidR="00A209F5" w:rsidRPr="00A209F5" w:rsidRDefault="00A209F5" w:rsidP="00A209F5">
      <w:pPr>
        <w:spacing w:before="168" w:after="0" w:line="288" w:lineRule="atLeast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09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Распространение осуществляется путем размещения указанных персональных данных в сервисе Dragosell, функционирующем на базе Telegram-бота и (или) веб-интерфейса, в виде публичной анкеты, доступной неограниченному кругу лиц.</w:t>
      </w:r>
    </w:p>
    <w:p w14:paraId="09FF6A05" w14:textId="77777777" w:rsidR="00A209F5" w:rsidRPr="00A209F5" w:rsidRDefault="00A209F5" w:rsidP="00A209F5">
      <w:pPr>
        <w:spacing w:before="168" w:after="0" w:line="288" w:lineRule="atLeast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09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Мне известно, что после размещения персональные данные становятся доступными неограниченному кругу лиц, могут быть просмотрены и сохранены третьими лицами.</w:t>
      </w:r>
    </w:p>
    <w:p w14:paraId="7262067C" w14:textId="77777777" w:rsidR="00A209F5" w:rsidRDefault="00A209F5" w:rsidP="00190F8A">
      <w:pPr>
        <w:spacing w:before="168" w:after="0" w:line="288" w:lineRule="atLeast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8906C9A" w14:textId="7D22C232" w:rsidR="00CA64EA" w:rsidRDefault="00190F8A" w:rsidP="00A209F5">
      <w:pPr>
        <w:spacing w:before="168" w:after="0" w:line="288" w:lineRule="atLeast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 </w:t>
      </w:r>
      <w:r w:rsidRPr="00190F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информационных ресурсах оператора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190F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посредством которых будут осуществляться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190F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предоставление доступа неограниченному кругу лиц и иные действия с персональными данными субъекта персональных данных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уведомлен</w:t>
      </w:r>
      <w:r w:rsidR="00A209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EB98FCF" w14:textId="439ABB86" w:rsidR="003E197D" w:rsidRDefault="003E197D" w:rsidP="00A209F5">
      <w:pPr>
        <w:spacing w:before="168" w:after="0" w:line="288" w:lineRule="atLeast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19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Условия и запреты на обработку персональных данных в соответствии с ч. 9 ст. 10.1 Федерального закона № 152-ФЗ определяются субъектом при предоставлении настоящего согласия.</w:t>
      </w:r>
    </w:p>
    <w:p w14:paraId="3BDE8431" w14:textId="77777777" w:rsidR="003E197D" w:rsidRPr="00CA64EA" w:rsidRDefault="003E197D" w:rsidP="00A209F5">
      <w:pPr>
        <w:spacing w:before="168" w:after="0" w:line="288" w:lineRule="atLeast"/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2552E6A" w14:textId="6016B80F" w:rsidR="003A383D" w:rsidRDefault="00190F8A" w:rsidP="00A209F5">
      <w:pPr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90F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Настоящее согласие действует </w:t>
      </w:r>
      <w:r w:rsidR="003E197D" w:rsidRPr="003E19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момента предоставления путем нажатия кнопки</w:t>
      </w:r>
      <w:r w:rsidR="003E19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190F8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 дня отзыва в письменной форме.</w:t>
      </w:r>
    </w:p>
    <w:p w14:paraId="7ACB8B03" w14:textId="77777777" w:rsidR="00A209F5" w:rsidRPr="00A209F5" w:rsidRDefault="00A209F5" w:rsidP="00A209F5">
      <w:pPr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09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Согласие может быть отозвано путем направления обращения оператору через функционал Telegram-бота либо по адресу электронной почты, указанному в Политике обработки персональных данных.</w:t>
      </w:r>
    </w:p>
    <w:p w14:paraId="6DA0DAFD" w14:textId="77777777" w:rsidR="00A209F5" w:rsidRDefault="00A209F5" w:rsidP="00A209F5">
      <w:pPr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09F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Факт предоставления согласия подтверждается нажатием соответствующей кнопки в интерфейсе Telegram-бота, что признается простой электронной подписью пользователя.</w:t>
      </w:r>
    </w:p>
    <w:p w14:paraId="5508995E" w14:textId="6FF28864" w:rsidR="003E197D" w:rsidRPr="00A209F5" w:rsidRDefault="003E197D" w:rsidP="00A209F5">
      <w:pPr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E197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Настоящее согласие предоставляется пользователем, идентифицированным посредством уникального Telegram ID в рамках сервиса Dragosell.</w:t>
      </w:r>
    </w:p>
    <w:p w14:paraId="7E39B062" w14:textId="77777777" w:rsidR="00A209F5" w:rsidRPr="00A209F5" w:rsidRDefault="00A209F5" w:rsidP="00A209F5">
      <w:pPr>
        <w:ind w:firstLine="425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sectPr w:rsidR="00A209F5" w:rsidRPr="00A209F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DEE1" w14:textId="77777777" w:rsidR="00A92B95" w:rsidRDefault="00A92B95" w:rsidP="0028656C">
      <w:pPr>
        <w:spacing w:after="0" w:line="240" w:lineRule="auto"/>
      </w:pPr>
      <w:r>
        <w:separator/>
      </w:r>
    </w:p>
  </w:endnote>
  <w:endnote w:type="continuationSeparator" w:id="0">
    <w:p w14:paraId="0AE6F773" w14:textId="77777777" w:rsidR="00A92B95" w:rsidRDefault="00A92B95" w:rsidP="0028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1887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41F7EF" w14:textId="598986C5" w:rsidR="0028656C" w:rsidRDefault="0028656C">
            <w:pPr>
              <w:pStyle w:val="af5"/>
              <w:jc w:val="center"/>
            </w:pPr>
            <w:r w:rsidRPr="0028656C">
              <w:rPr>
                <w:rFonts w:ascii="Times New Roman" w:hAnsi="Times New Roman" w:cs="Times New Roman"/>
              </w:rPr>
              <w:t xml:space="preserve">Страница </w:t>
            </w:r>
            <w:r w:rsidRPr="0028656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8656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8656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8656C">
              <w:rPr>
                <w:rFonts w:ascii="Times New Roman" w:hAnsi="Times New Roman" w:cs="Times New Roman"/>
                <w:b/>
                <w:bCs/>
              </w:rPr>
              <w:t>2</w:t>
            </w:r>
            <w:r w:rsidRPr="0028656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28656C">
              <w:rPr>
                <w:rFonts w:ascii="Times New Roman" w:hAnsi="Times New Roman" w:cs="Times New Roman"/>
              </w:rPr>
              <w:t xml:space="preserve"> из </w:t>
            </w:r>
            <w:r w:rsidRPr="0028656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8656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8656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8656C">
              <w:rPr>
                <w:rFonts w:ascii="Times New Roman" w:hAnsi="Times New Roman" w:cs="Times New Roman"/>
                <w:b/>
                <w:bCs/>
              </w:rPr>
              <w:t>2</w:t>
            </w:r>
            <w:r w:rsidRPr="0028656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B19DD" w14:textId="77777777" w:rsidR="00A92B95" w:rsidRDefault="00A92B95" w:rsidP="0028656C">
      <w:pPr>
        <w:spacing w:after="0" w:line="240" w:lineRule="auto"/>
      </w:pPr>
      <w:r>
        <w:separator/>
      </w:r>
    </w:p>
  </w:footnote>
  <w:footnote w:type="continuationSeparator" w:id="0">
    <w:p w14:paraId="07EA924F" w14:textId="77777777" w:rsidR="00A92B95" w:rsidRDefault="00A92B95" w:rsidP="00286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474B5063"/>
    <w:multiLevelType w:val="multilevel"/>
    <w:tmpl w:val="55AC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D2C14"/>
    <w:multiLevelType w:val="multilevel"/>
    <w:tmpl w:val="8E9A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797C2C"/>
    <w:multiLevelType w:val="hybridMultilevel"/>
    <w:tmpl w:val="F808D8D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79246379">
    <w:abstractNumId w:val="0"/>
  </w:num>
  <w:num w:numId="2" w16cid:durableId="779689544">
    <w:abstractNumId w:val="3"/>
  </w:num>
  <w:num w:numId="3" w16cid:durableId="827211778">
    <w:abstractNumId w:val="1"/>
  </w:num>
  <w:num w:numId="4" w16cid:durableId="1408726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F8"/>
    <w:rsid w:val="000571F8"/>
    <w:rsid w:val="00164E5F"/>
    <w:rsid w:val="00190F8A"/>
    <w:rsid w:val="001E05CC"/>
    <w:rsid w:val="001E32FC"/>
    <w:rsid w:val="0028656C"/>
    <w:rsid w:val="00314D45"/>
    <w:rsid w:val="003A383D"/>
    <w:rsid w:val="003E197D"/>
    <w:rsid w:val="00477448"/>
    <w:rsid w:val="004A66D3"/>
    <w:rsid w:val="00513A55"/>
    <w:rsid w:val="00A209F5"/>
    <w:rsid w:val="00A92B95"/>
    <w:rsid w:val="00AA0C09"/>
    <w:rsid w:val="00CA64EA"/>
    <w:rsid w:val="00D12724"/>
    <w:rsid w:val="00DA3E2C"/>
    <w:rsid w:val="00FB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FE1D"/>
  <w15:chartTrackingRefBased/>
  <w15:docId w15:val="{52171F83-FAF9-413F-A18A-CC7F2F28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7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1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1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7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71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71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71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71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71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71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71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7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7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7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7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71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71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71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7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71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71F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d">
    <w:name w:val="Table Grid"/>
    <w:basedOn w:val="a1"/>
    <w:uiPriority w:val="39"/>
    <w:rsid w:val="0019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190F8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90F8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90F8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90F8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90F8A"/>
    <w:rPr>
      <w:b/>
      <w:bCs/>
      <w:sz w:val="20"/>
      <w:szCs w:val="20"/>
    </w:rPr>
  </w:style>
  <w:style w:type="paragraph" w:customStyle="1" w:styleId="ConsPlusNormal">
    <w:name w:val="ConsPlusNormal"/>
    <w:rsid w:val="003A38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</w:rPr>
  </w:style>
  <w:style w:type="paragraph" w:styleId="af3">
    <w:name w:val="header"/>
    <w:basedOn w:val="a"/>
    <w:link w:val="af4"/>
    <w:uiPriority w:val="99"/>
    <w:unhideWhenUsed/>
    <w:rsid w:val="00286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8656C"/>
  </w:style>
  <w:style w:type="paragraph" w:styleId="af5">
    <w:name w:val="footer"/>
    <w:basedOn w:val="a"/>
    <w:link w:val="af6"/>
    <w:uiPriority w:val="99"/>
    <w:unhideWhenUsed/>
    <w:rsid w:val="00286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86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6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Ниджат Мурадов</dc:creator>
  <cp:keywords/>
  <dc:description/>
  <cp:lastModifiedBy>Юрист Ниджат Мурадов</cp:lastModifiedBy>
  <cp:revision>9</cp:revision>
  <dcterms:created xsi:type="dcterms:W3CDTF">2025-06-11T20:01:00Z</dcterms:created>
  <dcterms:modified xsi:type="dcterms:W3CDTF">2026-04-04T18:03:00Z</dcterms:modified>
</cp:coreProperties>
</file>